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rPr>
          <w:rFonts w:ascii="黑体" w:hAnsi="黑体" w:eastAsia="黑体" w:cs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附件2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承诺书</w:t>
      </w:r>
    </w:p>
    <w:p>
      <w:pPr>
        <w:widowControl/>
        <w:jc w:val="center"/>
        <w:rPr>
          <w:rFonts w:ascii="宋体"/>
          <w:b/>
          <w:sz w:val="44"/>
          <w:szCs w:val="44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绵阳市高等级公路开发有限责任公司：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我公司在参加本次***采购/投标活动中，作出如下承诺：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一、参加本次采购/投标活动前三年内，没有违法执业行为。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二、无挂靠、借用资质等违法违规行为。</w:t>
      </w:r>
    </w:p>
    <w:p>
      <w:pPr>
        <w:adjustRightInd w:val="0"/>
        <w:snapToGrid w:val="0"/>
        <w:spacing w:line="576" w:lineRule="exact"/>
        <w:ind w:firstLine="480" w:firstLineChars="15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三、提供的相关文件均真实、有效。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若发现我方上述承诺存在问题，本公司愿意接受公开通报和相应处罚，以及承担由此带来的法律后果。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特此承诺。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 xml:space="preserve">报名人全称（公章）： 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报名人法定代表人或授权人（签字）：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 xml:space="preserve">                                    年    月    日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_GB2312" w:eastAsia="仿宋_GB2312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eastAsia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仿宋_GB2312" w:eastAsia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4F19AB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2024-01-17T06:24:02Z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2FAB178A22B44B0499CA7FD4B3A73082</vt:lpwstr>
  </property>
</Properties>
</file>